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6C03" w14:textId="77777777" w:rsidR="00634FD7" w:rsidRPr="001600B0" w:rsidRDefault="00683DA8" w:rsidP="00D202DC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bookmarkEnd w:id="0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36633984" w:rsidR="00634FD7" w:rsidRPr="001600B0" w:rsidRDefault="00F77E13" w:rsidP="00F77E13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  <w:b/>
          <w:color w:val="000000"/>
          <w:sz w:val="36"/>
          <w:szCs w:val="36"/>
        </w:rPr>
        <w:t>COLOR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3899" w14:textId="77777777" w:rsidR="00AD145B" w:rsidRDefault="00AD145B" w:rsidP="00AD14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  <w:u w:val="single"/>
              </w:rPr>
              <w:t>Siesta</w:t>
            </w:r>
          </w:p>
          <w:p w14:paraId="1F656301" w14:textId="200B3CCC" w:rsidR="00AD145B" w:rsidRPr="00AD145B" w:rsidRDefault="00AD145B" w:rsidP="00AD145B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Ginger Foglestone Guy </w:t>
            </w:r>
          </w:p>
          <w:p w14:paraId="0F93D9E9" w14:textId="77777777" w:rsidR="00AD145B" w:rsidRDefault="00AD145B" w:rsidP="00AD14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38B5F4FE" w14:textId="54C34D74" w:rsidR="00634FD7" w:rsidRPr="00AD145B" w:rsidRDefault="005C3D49" w:rsidP="00AD145B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AD145B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https://www.youtube.com/watch?v=mR4gAML2oOs</w:t>
              </w:r>
            </w:hyperlink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34FD7" w:rsidRPr="00F578FC" w14:paraId="28E9ED8B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36F7" w14:textId="1E4F6738" w:rsidR="00AD145B" w:rsidRPr="00AD145B" w:rsidRDefault="00AD145B" w:rsidP="00AD145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Build a Tent</w:t>
            </w:r>
          </w:p>
          <w:p w14:paraId="314ABEDF" w14:textId="67377EEC" w:rsidR="00F578FC" w:rsidRPr="00F578FC" w:rsidRDefault="00AD145B" w:rsidP="00AD145B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30BF3910" wp14:editId="24788D02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-26035</wp:posOffset>
                  </wp:positionV>
                  <wp:extent cx="2175510" cy="1143000"/>
                  <wp:effectExtent l="0" t="0" r="8890" b="0"/>
                  <wp:wrapTight wrapText="bothSides">
                    <wp:wrapPolygon edited="0">
                      <wp:start x="0" y="0"/>
                      <wp:lineTo x="0" y="21120"/>
                      <wp:lineTo x="21436" y="21120"/>
                      <wp:lineTo x="21436" y="0"/>
                      <wp:lineTo x="0" y="0"/>
                    </wp:wrapPolygon>
                  </wp:wrapTight>
                  <wp:docPr id="13" name="Picture 13" descr="https://lh4.googleusercontent.com/jX0j_bMBmPWOpmRFGwpyiDAqLpsoEmT1iJX8y5Of6kuKCD-o1GVlza1tUEisBUKT9S_3Ivv7kEl6r8zIJGSHAIF44jD7qLmRkQ7gb5nQJ-wmCk62_USbhsVsupfQ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jX0j_bMBmPWOpmRFGwpyiDAqLpsoEmT1iJX8y5Of6kuKCD-o1GVlza1tUEisBUKT9S_3Ivv7kEl6r8zIJGSHAIF44jD7qLmRkQ7gb5nQJ-wmCk62_USbhsVsupfQ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45B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Provide materials for your child to construct a tent-like structure. Pool noodles, long cardboard tubes, lawn chairs, and benches can provide support. Help your child spread a sheet or beach towel over the top. What will you </w:t>
            </w:r>
            <w:r w:rsidRPr="00AD14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add</w:t>
            </w:r>
            <w:r w:rsidRPr="00AD145B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to your tent?  How will you </w:t>
            </w:r>
            <w:r w:rsidRPr="00AD14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change</w:t>
            </w:r>
            <w:r w:rsidRPr="00AD145B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the tent?</w:t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5035"/>
      </w:tblGrid>
      <w:tr w:rsidR="00634FD7" w:rsidRPr="00F578FC" w14:paraId="474CFF11" w14:textId="77777777" w:rsidTr="00AD145B">
        <w:trPr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 w:rsidTr="00AD145B">
        <w:trPr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271E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bookmarkStart w:id="2" w:name="_heading=h.yd1bj42tedmc" w:colFirst="0" w:colLast="0"/>
            <w:bookmarkEnd w:id="2"/>
            <w:r w:rsidRPr="00AD145B">
              <w:rPr>
                <w:rFonts w:ascii="Verdana" w:hAnsi="Verdana" w:cs="Times New Roman"/>
                <w:b/>
                <w:bCs/>
                <w:color w:val="222222"/>
                <w:sz w:val="22"/>
                <w:szCs w:val="22"/>
              </w:rPr>
              <w:t>This is the Way We Go to School</w:t>
            </w:r>
          </w:p>
          <w:p w14:paraId="50D07966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8CE0D2D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This is the way we </w:t>
            </w:r>
            <w:r w:rsidRPr="00AD145B">
              <w:rPr>
                <w:rFonts w:ascii="Verdana" w:hAnsi="Verdana" w:cs="Times New Roman"/>
                <w:b/>
                <w:bCs/>
                <w:color w:val="222222"/>
                <w:sz w:val="22"/>
                <w:szCs w:val="22"/>
              </w:rPr>
              <w:t>go to school</w:t>
            </w: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,</w:t>
            </w:r>
          </w:p>
          <w:p w14:paraId="43DC705B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Go to school, go to school,</w:t>
            </w:r>
          </w:p>
          <w:p w14:paraId="7ACF3A4E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This is the way we go to school</w:t>
            </w:r>
          </w:p>
          <w:p w14:paraId="7AFCCE13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So early in the morning!</w:t>
            </w:r>
          </w:p>
          <w:p w14:paraId="4F7AA5F6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F3DC056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This is the way we </w:t>
            </w:r>
            <w:r w:rsidRPr="00AD145B">
              <w:rPr>
                <w:rFonts w:ascii="Verdana" w:hAnsi="Verdana" w:cs="Times New Roman"/>
                <w:b/>
                <w:bCs/>
                <w:color w:val="222222"/>
                <w:sz w:val="22"/>
                <w:szCs w:val="22"/>
              </w:rPr>
              <w:t>wash our hands</w:t>
            </w: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,</w:t>
            </w:r>
          </w:p>
          <w:p w14:paraId="6F086148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Wash our hands, wash our hands,</w:t>
            </w:r>
          </w:p>
          <w:p w14:paraId="2F88F048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This is the way we wash our hands</w:t>
            </w:r>
          </w:p>
          <w:p w14:paraId="3376CE01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So early in the morning!</w:t>
            </w:r>
          </w:p>
          <w:p w14:paraId="6FC9B9A7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8E42BD6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This is the way we </w:t>
            </w:r>
            <w:r w:rsidRPr="00AD145B">
              <w:rPr>
                <w:rFonts w:ascii="Verdana" w:hAnsi="Verdana" w:cs="Times New Roman"/>
                <w:b/>
                <w:bCs/>
                <w:color w:val="222222"/>
                <w:sz w:val="22"/>
                <w:szCs w:val="22"/>
              </w:rPr>
              <w:t>brush our teeth</w:t>
            </w: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,</w:t>
            </w:r>
          </w:p>
          <w:p w14:paraId="5472876F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Brush our teeth, brush our teeth,</w:t>
            </w:r>
          </w:p>
          <w:p w14:paraId="48C28D3B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This is the way we brush our teeth</w:t>
            </w:r>
          </w:p>
          <w:p w14:paraId="6AB0FD74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So early in the morning!</w:t>
            </w:r>
          </w:p>
          <w:p w14:paraId="22F82FFF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6560FD9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 xml:space="preserve">This is the way we </w:t>
            </w:r>
            <w:r w:rsidRPr="00AD145B">
              <w:rPr>
                <w:rFonts w:ascii="Verdana" w:hAnsi="Verdana" w:cs="Times New Roman"/>
                <w:b/>
                <w:bCs/>
                <w:color w:val="222222"/>
                <w:sz w:val="22"/>
                <w:szCs w:val="22"/>
              </w:rPr>
              <w:t>read our books</w:t>
            </w: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,</w:t>
            </w:r>
          </w:p>
          <w:p w14:paraId="4EAAB2E0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Read our books, read our books,</w:t>
            </w:r>
          </w:p>
          <w:p w14:paraId="059D1A50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This is the way we read our books</w:t>
            </w:r>
          </w:p>
          <w:p w14:paraId="770727DB" w14:textId="77777777" w:rsidR="00AD145B" w:rsidRPr="00AD145B" w:rsidRDefault="00AD145B" w:rsidP="00AD145B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222222"/>
                <w:sz w:val="22"/>
                <w:szCs w:val="22"/>
              </w:rPr>
              <w:t>So early in the morning!</w:t>
            </w:r>
          </w:p>
          <w:p w14:paraId="296118E8" w14:textId="77777777" w:rsidR="00634FD7" w:rsidRPr="00F578FC" w:rsidRDefault="00634FD7" w:rsidP="00C33E26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1967" w14:textId="77777777" w:rsidR="00634FD7" w:rsidRDefault="00634F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2D515AA" w14:textId="77777777" w:rsidR="00AD145B" w:rsidRPr="00AD145B" w:rsidRDefault="00AD145B" w:rsidP="00AD145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What’s in My Backpack?</w:t>
            </w:r>
          </w:p>
          <w:p w14:paraId="73AD01EE" w14:textId="77777777" w:rsidR="00AD145B" w:rsidRPr="00AD145B" w:rsidRDefault="00AD145B" w:rsidP="00AD14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300C4F" w14:textId="11B646C9" w:rsidR="00AD145B" w:rsidRPr="00AD145B" w:rsidRDefault="00AD145B" w:rsidP="00AD145B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2809C7B2" wp14:editId="18C6425F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589280</wp:posOffset>
                  </wp:positionV>
                  <wp:extent cx="1320800" cy="18288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85" y="21300"/>
                      <wp:lineTo x="21185" y="0"/>
                      <wp:lineTo x="0" y="0"/>
                    </wp:wrapPolygon>
                  </wp:wrapTight>
                  <wp:docPr id="16" name="Picture 16" descr="https://lh6.googleusercontent.com/TtE06wRRKN_aCkieuosbEVk4ifT2blHr9Zf3Ibt556InfD-35lrrBx4c-hg_0e2WSPa7FqjWgVKynQNhOnsTfmtwLp0PsaxIEhxRRSkREcGUbgnUFkD9pYYPY2vu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TtE06wRRKN_aCkieuosbEVk4ifT2blHr9Zf3Ibt556InfD-35lrrBx4c-hg_0e2WSPa7FqjWgVKynQNhOnsTfmtwLp0PsaxIEhxRRSkREcGUbgnUFkD9pYYPY2vu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Collect some of your child’s favorite items and add some objects that have interesting </w:t>
            </w:r>
            <w:r w:rsidRPr="00AD145B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textures</w:t>
            </w: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such as feathers, </w:t>
            </w:r>
            <w:proofErr w:type="spellStart"/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>scrubbies</w:t>
            </w:r>
            <w:proofErr w:type="spellEnd"/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foil balls, even soap for added </w:t>
            </w:r>
            <w:r w:rsidRPr="00AD145B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sensory</w:t>
            </w: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fun. </w:t>
            </w:r>
          </w:p>
          <w:p w14:paraId="01550E7E" w14:textId="1DF66CBD" w:rsidR="00AD145B" w:rsidRPr="00AD145B" w:rsidRDefault="00AD145B" w:rsidP="00AD145B">
            <w:pPr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>Place the items into a backpack and zip it up! </w:t>
            </w:r>
          </w:p>
          <w:p w14:paraId="37199871" w14:textId="77777777" w:rsidR="00AD145B" w:rsidRPr="00AD145B" w:rsidRDefault="00AD145B" w:rsidP="00AD14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FA0862" w14:textId="77777777" w:rsidR="00AD145B" w:rsidRPr="00AD145B" w:rsidRDefault="00AD145B" w:rsidP="00AD145B">
            <w:pPr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>Ask your child to partially unzip so they can put their hand inside and feel each of the objects.</w:t>
            </w:r>
          </w:p>
          <w:p w14:paraId="72207B07" w14:textId="77777777" w:rsidR="00AD145B" w:rsidRPr="00AD145B" w:rsidRDefault="00AD145B" w:rsidP="00AD14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31CBD3E" w14:textId="77777777" w:rsidR="00AD145B" w:rsidRPr="00AD145B" w:rsidRDefault="00AD145B" w:rsidP="00AD145B">
            <w:pPr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Ask questions and help your child </w:t>
            </w:r>
            <w:r w:rsidRPr="00AD145B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describe the object</w:t>
            </w: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>. </w:t>
            </w:r>
          </w:p>
          <w:p w14:paraId="1E1A6C05" w14:textId="49F390EA" w:rsidR="00C33E26" w:rsidRPr="00AD145B" w:rsidRDefault="00AD145B">
            <w:pPr>
              <w:rPr>
                <w:rFonts w:ascii="Times" w:hAnsi="Times" w:cs="Times New Roman"/>
                <w:sz w:val="20"/>
                <w:szCs w:val="20"/>
              </w:rPr>
            </w:pPr>
            <w:r w:rsidRPr="00AD145B">
              <w:rPr>
                <w:rFonts w:ascii="Verdana" w:hAnsi="Verdana" w:cs="Times New Roman"/>
                <w:color w:val="000000"/>
                <w:sz w:val="22"/>
                <w:szCs w:val="22"/>
              </w:rPr>
              <w:t>Is it hard or soft? Is it smooth or rough? Is it heavy or light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?</w:t>
            </w: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078"/>
    <w:multiLevelType w:val="multilevel"/>
    <w:tmpl w:val="8F9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30D58"/>
    <w:rsid w:val="000D14B3"/>
    <w:rsid w:val="000F6F3E"/>
    <w:rsid w:val="001011B7"/>
    <w:rsid w:val="001600B0"/>
    <w:rsid w:val="00173D63"/>
    <w:rsid w:val="001D4F2A"/>
    <w:rsid w:val="00226CBA"/>
    <w:rsid w:val="002D3774"/>
    <w:rsid w:val="002D582C"/>
    <w:rsid w:val="002D5D78"/>
    <w:rsid w:val="00341165"/>
    <w:rsid w:val="00360B91"/>
    <w:rsid w:val="003713FA"/>
    <w:rsid w:val="003D49B6"/>
    <w:rsid w:val="003E0800"/>
    <w:rsid w:val="003F1CAB"/>
    <w:rsid w:val="0040472C"/>
    <w:rsid w:val="00430FB3"/>
    <w:rsid w:val="00496473"/>
    <w:rsid w:val="004D6644"/>
    <w:rsid w:val="005211BB"/>
    <w:rsid w:val="005647DF"/>
    <w:rsid w:val="005665DF"/>
    <w:rsid w:val="005C012C"/>
    <w:rsid w:val="005C3D49"/>
    <w:rsid w:val="005C5FFE"/>
    <w:rsid w:val="00634FD7"/>
    <w:rsid w:val="00640CCF"/>
    <w:rsid w:val="006431F5"/>
    <w:rsid w:val="00661648"/>
    <w:rsid w:val="00683DA8"/>
    <w:rsid w:val="006B5F12"/>
    <w:rsid w:val="00733B45"/>
    <w:rsid w:val="007D0E02"/>
    <w:rsid w:val="008702BD"/>
    <w:rsid w:val="00977B24"/>
    <w:rsid w:val="00990EA9"/>
    <w:rsid w:val="0099552B"/>
    <w:rsid w:val="009C2D63"/>
    <w:rsid w:val="009D1331"/>
    <w:rsid w:val="009F55D1"/>
    <w:rsid w:val="00A15A24"/>
    <w:rsid w:val="00A43582"/>
    <w:rsid w:val="00A448C6"/>
    <w:rsid w:val="00A94B26"/>
    <w:rsid w:val="00AB6AA4"/>
    <w:rsid w:val="00AD145B"/>
    <w:rsid w:val="00AF585B"/>
    <w:rsid w:val="00B058BD"/>
    <w:rsid w:val="00B25EB7"/>
    <w:rsid w:val="00B5165B"/>
    <w:rsid w:val="00B522BA"/>
    <w:rsid w:val="00B7484F"/>
    <w:rsid w:val="00B95BB1"/>
    <w:rsid w:val="00BD3B54"/>
    <w:rsid w:val="00C33E26"/>
    <w:rsid w:val="00C35BF5"/>
    <w:rsid w:val="00C60082"/>
    <w:rsid w:val="00CE2158"/>
    <w:rsid w:val="00CE5B7E"/>
    <w:rsid w:val="00D014F6"/>
    <w:rsid w:val="00D02D5C"/>
    <w:rsid w:val="00D202DC"/>
    <w:rsid w:val="00DB266B"/>
    <w:rsid w:val="00DB2860"/>
    <w:rsid w:val="00DF58D5"/>
    <w:rsid w:val="00E053BE"/>
    <w:rsid w:val="00E241AB"/>
    <w:rsid w:val="00E74050"/>
    <w:rsid w:val="00EA0EDC"/>
    <w:rsid w:val="00EA3678"/>
    <w:rsid w:val="00EC3AA9"/>
    <w:rsid w:val="00F42F9A"/>
    <w:rsid w:val="00F578FC"/>
    <w:rsid w:val="00F77E1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mR4gAML2oOs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2020-06-07T11:49:00Z</dcterms:created>
  <dcterms:modified xsi:type="dcterms:W3CDTF">2020-06-07T11:49:00Z</dcterms:modified>
</cp:coreProperties>
</file>